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7D0" w:rsidRPr="00FC6170" w:rsidRDefault="003627D0" w:rsidP="0004684B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3627D0" w:rsidRPr="00FC6170" w:rsidRDefault="003627D0" w:rsidP="000468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Дмитриевский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г. Дмитриев</w:t>
      </w:r>
      <w:r w:rsidR="00F23EC8">
        <w:rPr>
          <w:rStyle w:val="a8"/>
          <w:b/>
          <w:sz w:val="28"/>
          <w:szCs w:val="28"/>
        </w:rPr>
        <w:footnoteReference w:id="2"/>
      </w:r>
    </w:p>
    <w:p w:rsidR="003627D0" w:rsidRPr="00FC6170" w:rsidRDefault="003627D0" w:rsidP="0004684B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627D0" w:rsidRPr="009C7890" w:rsidTr="0004684B">
        <w:tc>
          <w:tcPr>
            <w:tcW w:w="4644" w:type="dxa"/>
            <w:shd w:val="clear" w:color="auto" w:fill="auto"/>
          </w:tcPr>
          <w:p w:rsidR="003627D0" w:rsidRPr="009C7890" w:rsidRDefault="003627D0" w:rsidP="0004684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031625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3627D0" w:rsidRPr="009C2FBC" w:rsidRDefault="003627D0" w:rsidP="0004684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Дмитриевский район, </w:t>
            </w:r>
            <w:r w:rsidRPr="003627D0">
              <w:rPr>
                <w:sz w:val="28"/>
                <w:szCs w:val="28"/>
                <w:u w:val="single"/>
              </w:rPr>
              <w:t>г. Дмитриев, парк "40 лет Октября"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3627D0">
              <w:rPr>
                <w:sz w:val="28"/>
                <w:szCs w:val="28"/>
                <w:u w:val="single"/>
              </w:rPr>
              <w:t>1943</w:t>
            </w:r>
            <w:r>
              <w:rPr>
                <w:sz w:val="28"/>
                <w:szCs w:val="28"/>
                <w:u w:val="single"/>
              </w:rPr>
              <w:t>г.</w:t>
            </w:r>
          </w:p>
        </w:tc>
      </w:tr>
      <w:tr w:rsidR="003627D0" w:rsidRPr="009C7890" w:rsidTr="0004684B">
        <w:tc>
          <w:tcPr>
            <w:tcW w:w="4644" w:type="dxa"/>
            <w:shd w:val="clear" w:color="auto" w:fill="auto"/>
          </w:tcPr>
          <w:p w:rsidR="003627D0" w:rsidRPr="009C2FBC" w:rsidRDefault="003627D0" w:rsidP="0004684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3627D0" w:rsidRPr="009C2FBC" w:rsidRDefault="003627D0" w:rsidP="0004684B">
            <w:pPr>
              <w:jc w:val="both"/>
              <w:rPr>
                <w:sz w:val="28"/>
                <w:szCs w:val="28"/>
                <w:u w:val="single"/>
              </w:rPr>
            </w:pPr>
            <w:r w:rsidRPr="003627D0">
              <w:rPr>
                <w:sz w:val="28"/>
                <w:szCs w:val="28"/>
                <w:u w:val="single"/>
              </w:rPr>
              <w:t>46-65/2014</w:t>
            </w:r>
          </w:p>
        </w:tc>
      </w:tr>
      <w:tr w:rsidR="003627D0" w:rsidRPr="009C7890" w:rsidTr="0004684B">
        <w:tc>
          <w:tcPr>
            <w:tcW w:w="4644" w:type="dxa"/>
            <w:shd w:val="clear" w:color="auto" w:fill="auto"/>
          </w:tcPr>
          <w:p w:rsidR="003627D0" w:rsidRPr="009C7890" w:rsidRDefault="003627D0" w:rsidP="0004684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3627D0" w:rsidRPr="009C2FBC" w:rsidRDefault="003627D0" w:rsidP="0004684B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3627D0" w:rsidRPr="009C7890" w:rsidTr="0004684B">
        <w:tc>
          <w:tcPr>
            <w:tcW w:w="4644" w:type="dxa"/>
            <w:shd w:val="clear" w:color="auto" w:fill="auto"/>
          </w:tcPr>
          <w:p w:rsidR="003627D0" w:rsidRPr="009C7890" w:rsidRDefault="003627D0" w:rsidP="0004684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3627D0" w:rsidRPr="009C2FBC" w:rsidRDefault="003627D0" w:rsidP="0004684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50м х 50м, ограждение металлическое, окраш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но, состояние хорошее</w:t>
            </w:r>
          </w:p>
        </w:tc>
      </w:tr>
      <w:tr w:rsidR="003627D0" w:rsidRPr="009C7890" w:rsidTr="0004684B">
        <w:tc>
          <w:tcPr>
            <w:tcW w:w="4644" w:type="dxa"/>
            <w:shd w:val="clear" w:color="auto" w:fill="auto"/>
          </w:tcPr>
          <w:p w:rsidR="003627D0" w:rsidRPr="009C7890" w:rsidRDefault="003627D0" w:rsidP="0004684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3627D0" w:rsidRPr="009C2FBC" w:rsidRDefault="003627D0" w:rsidP="0004684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Стена с надписями погибших, на ней скульпт</w:t>
            </w:r>
            <w:r>
              <w:rPr>
                <w:sz w:val="28"/>
                <w:szCs w:val="28"/>
                <w:u w:val="single"/>
              </w:rPr>
              <w:t>у</w:t>
            </w:r>
            <w:r>
              <w:rPr>
                <w:sz w:val="28"/>
                <w:szCs w:val="28"/>
                <w:u w:val="single"/>
              </w:rPr>
              <w:t>ра «Воин, склонив голову», высотой 2.5м. О</w:t>
            </w:r>
            <w:r>
              <w:rPr>
                <w:sz w:val="28"/>
                <w:szCs w:val="28"/>
                <w:u w:val="single"/>
              </w:rPr>
              <w:t>к</w:t>
            </w:r>
            <w:r>
              <w:rPr>
                <w:sz w:val="28"/>
                <w:szCs w:val="28"/>
                <w:u w:val="single"/>
              </w:rPr>
              <w:t>рашена в бронзовый цвет. У подножия вечный огонь</w:t>
            </w:r>
            <w:r w:rsidR="0004684B">
              <w:rPr>
                <w:sz w:val="28"/>
                <w:szCs w:val="28"/>
                <w:u w:val="single"/>
              </w:rPr>
              <w:t>. Установлен</w:t>
            </w:r>
            <w:r>
              <w:rPr>
                <w:sz w:val="28"/>
                <w:szCs w:val="28"/>
                <w:u w:val="single"/>
              </w:rPr>
              <w:t xml:space="preserve"> в</w:t>
            </w:r>
            <w:r w:rsidR="0004684B">
              <w:rPr>
                <w:sz w:val="28"/>
                <w:szCs w:val="28"/>
                <w:u w:val="single"/>
              </w:rPr>
              <w:t xml:space="preserve"> 1947</w:t>
            </w:r>
            <w:r>
              <w:rPr>
                <w:sz w:val="28"/>
                <w:szCs w:val="28"/>
                <w:u w:val="single"/>
              </w:rPr>
              <w:t xml:space="preserve">г. </w:t>
            </w:r>
            <w:r w:rsidR="0004684B">
              <w:rPr>
                <w:sz w:val="28"/>
                <w:szCs w:val="28"/>
                <w:u w:val="single"/>
              </w:rPr>
              <w:t xml:space="preserve">Состояние </w:t>
            </w:r>
            <w:r>
              <w:rPr>
                <w:sz w:val="28"/>
                <w:szCs w:val="28"/>
                <w:u w:val="single"/>
              </w:rPr>
              <w:t>памятн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 xml:space="preserve">ка хорошее. Автор </w:t>
            </w:r>
            <w:r w:rsidR="0004684B">
              <w:rPr>
                <w:sz w:val="28"/>
                <w:szCs w:val="28"/>
                <w:u w:val="single"/>
              </w:rPr>
              <w:t>Костин В. Д.</w:t>
            </w:r>
          </w:p>
        </w:tc>
      </w:tr>
    </w:tbl>
    <w:p w:rsidR="003627D0" w:rsidRPr="004017EF" w:rsidRDefault="003627D0" w:rsidP="0004684B">
      <w:pPr>
        <w:jc w:val="both"/>
        <w:rPr>
          <w:sz w:val="28"/>
          <w:szCs w:val="28"/>
        </w:rPr>
      </w:pPr>
    </w:p>
    <w:p w:rsidR="003627D0" w:rsidRPr="00FC6170" w:rsidRDefault="003627D0" w:rsidP="0004684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3627D0" w:rsidRPr="00FC6170" w:rsidRDefault="003627D0" w:rsidP="0004684B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544"/>
        <w:gridCol w:w="1275"/>
        <w:gridCol w:w="1515"/>
        <w:gridCol w:w="1604"/>
        <w:gridCol w:w="2365"/>
        <w:gridCol w:w="2012"/>
      </w:tblGrid>
      <w:tr w:rsidR="003627D0" w:rsidRPr="00FC6170" w:rsidTr="003D3B8B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3627D0" w:rsidRPr="00FC6170" w:rsidTr="003D3B8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3627D0" w:rsidRPr="00FC6170" w:rsidTr="003D3B8B">
        <w:trPr>
          <w:jc w:val="center"/>
        </w:trPr>
        <w:tc>
          <w:tcPr>
            <w:tcW w:w="477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3627D0" w:rsidRPr="00FC6170" w:rsidRDefault="0004684B" w:rsidP="000468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  <w:tc>
          <w:tcPr>
            <w:tcW w:w="1275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627D0" w:rsidRPr="00FC6170" w:rsidRDefault="0004684B" w:rsidP="000468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1344</w:t>
            </w:r>
          </w:p>
        </w:tc>
        <w:tc>
          <w:tcPr>
            <w:tcW w:w="1604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627D0" w:rsidRPr="00FC6170" w:rsidRDefault="0004684B" w:rsidP="000468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</w:tr>
    </w:tbl>
    <w:p w:rsidR="003627D0" w:rsidRPr="00FC6170" w:rsidRDefault="003627D0" w:rsidP="0004684B">
      <w:pPr>
        <w:ind w:left="360"/>
        <w:jc w:val="both"/>
        <w:rPr>
          <w:sz w:val="28"/>
          <w:szCs w:val="28"/>
        </w:rPr>
      </w:pPr>
    </w:p>
    <w:p w:rsidR="003627D0" w:rsidRPr="00FC6170" w:rsidRDefault="003627D0" w:rsidP="0004684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3627D0" w:rsidRPr="00FC6170" w:rsidRDefault="003627D0" w:rsidP="0004684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3627D0" w:rsidRPr="00FC6170" w:rsidTr="003D3B8B">
        <w:tc>
          <w:tcPr>
            <w:tcW w:w="555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3627D0" w:rsidRPr="00FC6170" w:rsidTr="003D3B8B">
        <w:tc>
          <w:tcPr>
            <w:tcW w:w="555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3627D0" w:rsidRPr="00FC6170" w:rsidTr="003D3B8B">
        <w:tc>
          <w:tcPr>
            <w:tcW w:w="555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3627D0" w:rsidRPr="00FC6170" w:rsidRDefault="003627D0" w:rsidP="0004684B">
            <w:pPr>
              <w:jc w:val="both"/>
              <w:rPr>
                <w:sz w:val="28"/>
                <w:szCs w:val="28"/>
              </w:rPr>
            </w:pPr>
          </w:p>
        </w:tc>
      </w:tr>
    </w:tbl>
    <w:p w:rsidR="003627D0" w:rsidRDefault="003627D0" w:rsidP="0004684B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627D0" w:rsidRPr="00C55FA5" w:rsidTr="0004684B">
        <w:tc>
          <w:tcPr>
            <w:tcW w:w="4644" w:type="dxa"/>
            <w:shd w:val="clear" w:color="auto" w:fill="auto"/>
          </w:tcPr>
          <w:p w:rsidR="003627D0" w:rsidRPr="00C55FA5" w:rsidRDefault="003627D0" w:rsidP="0004684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4684B" w:rsidRDefault="0004684B" w:rsidP="000468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1952г. из </w:t>
            </w:r>
            <w:r w:rsidRPr="0004684B">
              <w:rPr>
                <w:sz w:val="28"/>
                <w:szCs w:val="28"/>
              </w:rPr>
              <w:t>п. Первомайский, д. Докторо-Кузнецовка</w:t>
            </w:r>
            <w:r>
              <w:rPr>
                <w:sz w:val="28"/>
                <w:szCs w:val="28"/>
              </w:rPr>
              <w:t xml:space="preserve">, </w:t>
            </w:r>
            <w:r w:rsidRPr="0004684B">
              <w:rPr>
                <w:sz w:val="28"/>
                <w:szCs w:val="28"/>
              </w:rPr>
              <w:t>д. Фокино</w:t>
            </w:r>
            <w:r>
              <w:rPr>
                <w:sz w:val="28"/>
                <w:szCs w:val="28"/>
              </w:rPr>
              <w:t xml:space="preserve">, </w:t>
            </w:r>
            <w:r w:rsidRPr="0004684B">
              <w:rPr>
                <w:sz w:val="28"/>
                <w:szCs w:val="28"/>
              </w:rPr>
              <w:t>д. Ладыгино</w:t>
            </w:r>
            <w:r>
              <w:rPr>
                <w:sz w:val="28"/>
                <w:szCs w:val="28"/>
              </w:rPr>
              <w:t xml:space="preserve">, </w:t>
            </w:r>
            <w:r w:rsidRPr="0004684B">
              <w:rPr>
                <w:sz w:val="28"/>
                <w:szCs w:val="28"/>
              </w:rPr>
              <w:t>д. Татарка</w:t>
            </w:r>
          </w:p>
          <w:p w:rsidR="0004684B" w:rsidRDefault="0004684B" w:rsidP="0004684B">
            <w:pPr>
              <w:jc w:val="both"/>
              <w:rPr>
                <w:sz w:val="28"/>
                <w:szCs w:val="28"/>
              </w:rPr>
            </w:pPr>
            <w:r w:rsidRPr="0004684B">
              <w:rPr>
                <w:sz w:val="28"/>
                <w:szCs w:val="28"/>
              </w:rPr>
              <w:t>д. Гришино, х. Васильевский</w:t>
            </w:r>
            <w:r>
              <w:rPr>
                <w:sz w:val="28"/>
                <w:szCs w:val="28"/>
              </w:rPr>
              <w:t xml:space="preserve">, </w:t>
            </w:r>
            <w:r w:rsidRPr="0004684B">
              <w:rPr>
                <w:sz w:val="28"/>
                <w:szCs w:val="28"/>
              </w:rPr>
              <w:t>п. Зайчик</w:t>
            </w:r>
            <w:r>
              <w:rPr>
                <w:sz w:val="28"/>
                <w:szCs w:val="28"/>
              </w:rPr>
              <w:t xml:space="preserve">, </w:t>
            </w:r>
            <w:r w:rsidRPr="0004684B">
              <w:rPr>
                <w:sz w:val="28"/>
                <w:szCs w:val="28"/>
              </w:rPr>
              <w:t>д. Ка</w:t>
            </w:r>
            <w:r w:rsidRPr="0004684B">
              <w:rPr>
                <w:sz w:val="28"/>
                <w:szCs w:val="28"/>
              </w:rPr>
              <w:t>м</w:t>
            </w:r>
            <w:r w:rsidRPr="0004684B">
              <w:rPr>
                <w:sz w:val="28"/>
                <w:szCs w:val="28"/>
              </w:rPr>
              <w:t>суля</w:t>
            </w:r>
            <w:r>
              <w:rPr>
                <w:sz w:val="28"/>
                <w:szCs w:val="28"/>
              </w:rPr>
              <w:t xml:space="preserve">, </w:t>
            </w:r>
            <w:r w:rsidRPr="0004684B">
              <w:rPr>
                <w:sz w:val="28"/>
                <w:szCs w:val="28"/>
              </w:rPr>
              <w:t>д. Шагаро-Петровское</w:t>
            </w:r>
            <w:r>
              <w:rPr>
                <w:sz w:val="28"/>
                <w:szCs w:val="28"/>
              </w:rPr>
              <w:t xml:space="preserve">, </w:t>
            </w:r>
            <w:r w:rsidRPr="0004684B">
              <w:rPr>
                <w:sz w:val="28"/>
                <w:szCs w:val="28"/>
              </w:rPr>
              <w:t>п. Октябрьский</w:t>
            </w:r>
            <w:r>
              <w:rPr>
                <w:sz w:val="28"/>
                <w:szCs w:val="28"/>
              </w:rPr>
              <w:t xml:space="preserve">, </w:t>
            </w:r>
            <w:r w:rsidRPr="0004684B">
              <w:rPr>
                <w:sz w:val="28"/>
                <w:szCs w:val="28"/>
              </w:rPr>
              <w:t>п. Неварь</w:t>
            </w:r>
            <w:r>
              <w:rPr>
                <w:sz w:val="28"/>
                <w:szCs w:val="28"/>
              </w:rPr>
              <w:t xml:space="preserve">, </w:t>
            </w:r>
            <w:r w:rsidRPr="0004684B">
              <w:rPr>
                <w:sz w:val="28"/>
                <w:szCs w:val="28"/>
              </w:rPr>
              <w:t>п. Луговой</w:t>
            </w:r>
          </w:p>
          <w:p w:rsidR="003627D0" w:rsidRDefault="0004684B" w:rsidP="00AB27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1964г. из </w:t>
            </w:r>
            <w:r w:rsidRPr="0004684B">
              <w:rPr>
                <w:sz w:val="28"/>
                <w:szCs w:val="28"/>
              </w:rPr>
              <w:t>д. Липки</w:t>
            </w:r>
            <w:r>
              <w:rPr>
                <w:sz w:val="28"/>
                <w:szCs w:val="28"/>
              </w:rPr>
              <w:t xml:space="preserve">, </w:t>
            </w:r>
            <w:r w:rsidRPr="0004684B">
              <w:rPr>
                <w:sz w:val="28"/>
                <w:szCs w:val="28"/>
              </w:rPr>
              <w:t>с. Старый Город</w:t>
            </w:r>
            <w:r>
              <w:rPr>
                <w:sz w:val="28"/>
                <w:szCs w:val="28"/>
              </w:rPr>
              <w:t xml:space="preserve">, </w:t>
            </w:r>
            <w:r w:rsidRPr="0004684B">
              <w:rPr>
                <w:sz w:val="28"/>
                <w:szCs w:val="28"/>
              </w:rPr>
              <w:t>д. Злыдино</w:t>
            </w:r>
            <w:r>
              <w:rPr>
                <w:sz w:val="28"/>
                <w:szCs w:val="28"/>
              </w:rPr>
              <w:t xml:space="preserve">, </w:t>
            </w:r>
            <w:r w:rsidRPr="0004684B">
              <w:rPr>
                <w:sz w:val="28"/>
                <w:szCs w:val="28"/>
              </w:rPr>
              <w:t>с. Рогозна</w:t>
            </w:r>
            <w:r>
              <w:rPr>
                <w:sz w:val="28"/>
                <w:szCs w:val="28"/>
              </w:rPr>
              <w:t xml:space="preserve">, </w:t>
            </w:r>
            <w:r w:rsidRPr="0004684B">
              <w:rPr>
                <w:sz w:val="28"/>
                <w:szCs w:val="28"/>
              </w:rPr>
              <w:t>с. Дубрава</w:t>
            </w:r>
            <w:r>
              <w:rPr>
                <w:sz w:val="28"/>
                <w:szCs w:val="28"/>
              </w:rPr>
              <w:t>,</w:t>
            </w:r>
            <w:r w:rsidRPr="0004684B">
              <w:rPr>
                <w:sz w:val="28"/>
                <w:szCs w:val="28"/>
              </w:rPr>
              <w:t xml:space="preserve"> д. Ком. Кузнецовка</w:t>
            </w:r>
            <w:r>
              <w:rPr>
                <w:sz w:val="28"/>
                <w:szCs w:val="28"/>
              </w:rPr>
              <w:t>, д. Заборово, д. Луневка, д. Нарядное,</w:t>
            </w:r>
            <w:r w:rsidRPr="0004684B">
              <w:rPr>
                <w:sz w:val="28"/>
                <w:szCs w:val="28"/>
              </w:rPr>
              <w:t xml:space="preserve"> лес Воскресная Дача, Г.-Кузнецовка</w:t>
            </w:r>
            <w:r w:rsidR="00AB2706">
              <w:rPr>
                <w:sz w:val="28"/>
                <w:szCs w:val="28"/>
              </w:rPr>
              <w:t>. 22.11.2011 г. п</w:t>
            </w:r>
            <w:r w:rsidR="00AB2706">
              <w:rPr>
                <w:sz w:val="28"/>
                <w:szCs w:val="28"/>
              </w:rPr>
              <w:t>о</w:t>
            </w:r>
            <w:r w:rsidR="00AB2706">
              <w:rPr>
                <w:sz w:val="28"/>
                <w:szCs w:val="28"/>
              </w:rPr>
              <w:t>исковиками 79 чел.</w:t>
            </w:r>
          </w:p>
          <w:p w:rsidR="00AB2706" w:rsidRPr="00C55FA5" w:rsidRDefault="00AB2706" w:rsidP="00AB2706">
            <w:pPr>
              <w:jc w:val="both"/>
              <w:rPr>
                <w:sz w:val="28"/>
                <w:szCs w:val="28"/>
              </w:rPr>
            </w:pPr>
          </w:p>
        </w:tc>
      </w:tr>
      <w:tr w:rsidR="003627D0" w:rsidRPr="00C55FA5" w:rsidTr="0004684B">
        <w:tc>
          <w:tcPr>
            <w:tcW w:w="4644" w:type="dxa"/>
            <w:shd w:val="clear" w:color="auto" w:fill="auto"/>
          </w:tcPr>
          <w:p w:rsidR="003627D0" w:rsidRPr="00C55FA5" w:rsidRDefault="003627D0" w:rsidP="0004684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627D0" w:rsidRPr="00C55FA5" w:rsidRDefault="0004684B" w:rsidP="0004684B">
            <w:pPr>
              <w:jc w:val="both"/>
              <w:rPr>
                <w:sz w:val="28"/>
                <w:szCs w:val="28"/>
              </w:rPr>
            </w:pPr>
            <w:r w:rsidRPr="0004684B">
              <w:rPr>
                <w:sz w:val="28"/>
                <w:szCs w:val="28"/>
              </w:rPr>
              <w:t>Дмитриевская средняя школа № 1</w:t>
            </w:r>
          </w:p>
        </w:tc>
      </w:tr>
    </w:tbl>
    <w:p w:rsidR="0004684B" w:rsidRDefault="0004684B" w:rsidP="0004684B">
      <w:pPr>
        <w:jc w:val="both"/>
      </w:pPr>
    </w:p>
    <w:p w:rsidR="0004684B" w:rsidRDefault="0004684B" w:rsidP="0004684B">
      <w:pPr>
        <w:jc w:val="both"/>
      </w:pPr>
    </w:p>
    <w:p w:rsidR="0004684B" w:rsidRDefault="0004684B" w:rsidP="0004684B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26171"/>
            <wp:effectExtent l="0" t="0" r="2540" b="3810"/>
            <wp:docPr id="1" name="Рисунок 1" descr="C:\Users\лена\Downloads\images3 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26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4684B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5D4" w:rsidRDefault="00FB25D4" w:rsidP="00F23EC8">
      <w:r>
        <w:separator/>
      </w:r>
    </w:p>
  </w:endnote>
  <w:endnote w:type="continuationSeparator" w:id="1">
    <w:p w:rsidR="00FB25D4" w:rsidRDefault="00FB25D4" w:rsidP="00F23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5D4" w:rsidRDefault="00FB25D4" w:rsidP="00F23EC8">
      <w:r>
        <w:separator/>
      </w:r>
    </w:p>
  </w:footnote>
  <w:footnote w:type="continuationSeparator" w:id="1">
    <w:p w:rsidR="00FB25D4" w:rsidRDefault="00FB25D4" w:rsidP="00F23EC8">
      <w:r>
        <w:continuationSeparator/>
      </w:r>
    </w:p>
  </w:footnote>
  <w:footnote w:id="2">
    <w:p w:rsidR="00F23EC8" w:rsidRDefault="00F23EC8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https://obd-memorial.ru/html/info.htm?id=1150503325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27D0"/>
    <w:rsid w:val="00001E6E"/>
    <w:rsid w:val="00004E14"/>
    <w:rsid w:val="00006DED"/>
    <w:rsid w:val="00012B76"/>
    <w:rsid w:val="00013F52"/>
    <w:rsid w:val="0002063D"/>
    <w:rsid w:val="00030638"/>
    <w:rsid w:val="000306DC"/>
    <w:rsid w:val="00031625"/>
    <w:rsid w:val="00032C2F"/>
    <w:rsid w:val="00032E47"/>
    <w:rsid w:val="00034669"/>
    <w:rsid w:val="00040FB2"/>
    <w:rsid w:val="000440D2"/>
    <w:rsid w:val="0004684B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1F5BFD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696E"/>
    <w:rsid w:val="00357020"/>
    <w:rsid w:val="00357995"/>
    <w:rsid w:val="003627D0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B2706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1812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461A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3EC8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A5C28"/>
    <w:rsid w:val="00FB25D4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7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468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684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3EC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3E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F23EC8"/>
    <w:rPr>
      <w:vertAlign w:val="superscript"/>
    </w:rPr>
  </w:style>
  <w:style w:type="character" w:styleId="a9">
    <w:name w:val="Hyperlink"/>
    <w:basedOn w:val="a0"/>
    <w:uiPriority w:val="99"/>
    <w:unhideWhenUsed/>
    <w:rsid w:val="00F23E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7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468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684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3EC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3E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F23EC8"/>
    <w:rPr>
      <w:vertAlign w:val="superscript"/>
    </w:rPr>
  </w:style>
  <w:style w:type="character" w:styleId="a9">
    <w:name w:val="Hyperlink"/>
    <w:basedOn w:val="a0"/>
    <w:uiPriority w:val="99"/>
    <w:unhideWhenUsed/>
    <w:rsid w:val="00F23E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33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8438F-DF51-4F6B-9F54-5CCAF2E30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2020-04-18T14:07:00Z</dcterms:created>
  <dcterms:modified xsi:type="dcterms:W3CDTF">2002-01-01T00:01:00Z</dcterms:modified>
</cp:coreProperties>
</file>